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B3" w:rsidRDefault="00081FB3" w:rsidP="00081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80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BE75CC">
        <w:rPr>
          <w:rFonts w:ascii="Times New Roman" w:eastAsia="Calibri" w:hAnsi="Times New Roman" w:cs="Times New Roman"/>
          <w:b/>
          <w:sz w:val="28"/>
          <w:szCs w:val="28"/>
        </w:rPr>
        <w:t>ТРОЙНЯНСКОГО</w:t>
      </w:r>
      <w:r w:rsidRPr="00E5680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081FB3" w:rsidRPr="00E5680A" w:rsidRDefault="00081FB3" w:rsidP="00081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80A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081FB3" w:rsidRPr="00E5680A" w:rsidRDefault="00081FB3" w:rsidP="00081FB3">
      <w:pPr>
        <w:tabs>
          <w:tab w:val="left" w:pos="117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1FB3" w:rsidRPr="00E5680A" w:rsidRDefault="00081FB3" w:rsidP="00081FB3">
      <w:pPr>
        <w:tabs>
          <w:tab w:val="left" w:pos="117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5680A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E5680A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081FB3" w:rsidRDefault="00081FB3" w:rsidP="00081FB3">
      <w:pPr>
        <w:tabs>
          <w:tab w:val="left" w:pos="1172"/>
        </w:tabs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81FB3" w:rsidRPr="00E5680A" w:rsidRDefault="00081FB3" w:rsidP="00081FB3">
      <w:pPr>
        <w:tabs>
          <w:tab w:val="left" w:pos="1172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68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1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дека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бря</w:t>
      </w:r>
      <w:r w:rsidRPr="00E568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E5680A">
        <w:rPr>
          <w:rFonts w:ascii="Times New Roman" w:eastAsia="Calibri" w:hAnsi="Times New Roman" w:cs="Times New Roman"/>
          <w:sz w:val="24"/>
          <w:szCs w:val="24"/>
          <w:u w:val="single"/>
        </w:rPr>
        <w:t>202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E568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E568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568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№ </w:t>
      </w:r>
      <w:r w:rsidR="00BE75CC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  <w:u w:val="single"/>
        </w:rPr>
        <w:t>5</w:t>
      </w:r>
    </w:p>
    <w:p w:rsidR="00081FB3" w:rsidRPr="00E5680A" w:rsidRDefault="00081FB3" w:rsidP="00081FB3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t xml:space="preserve">    с</w:t>
      </w:r>
      <w:r w:rsidRPr="00E5680A">
        <w:rPr>
          <w:rFonts w:ascii="Times New Roman" w:hAnsi="Times New Roman" w:cs="Times New Roman"/>
          <w:b w:val="0"/>
          <w:noProof/>
          <w:sz w:val="24"/>
          <w:szCs w:val="24"/>
        </w:rPr>
        <w:t>.</w:t>
      </w:r>
      <w:r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  <w:r w:rsidR="00BE75CC">
        <w:rPr>
          <w:rFonts w:ascii="Times New Roman" w:hAnsi="Times New Roman" w:cs="Times New Roman"/>
          <w:b w:val="0"/>
          <w:noProof/>
          <w:sz w:val="24"/>
          <w:szCs w:val="24"/>
        </w:rPr>
        <w:t>Тройня</w:t>
      </w:r>
    </w:p>
    <w:p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FA7368" w:rsidRPr="00CD2AC6" w:rsidRDefault="00FA7368" w:rsidP="0064791A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BE75CC">
        <w:rPr>
          <w:rFonts w:ascii="Times New Roman" w:hAnsi="Times New Roman" w:cs="Times New Roman"/>
          <w:sz w:val="28"/>
          <w:szCs w:val="28"/>
        </w:rPr>
        <w:t>Тройнянского</w:t>
      </w:r>
      <w:r w:rsidR="00081FB3" w:rsidRPr="00081F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</w:t>
      </w:r>
      <w:r w:rsidR="00DC058F" w:rsidRPr="00DC058F">
        <w:rPr>
          <w:rFonts w:ascii="Times New Roman" w:hAnsi="Times New Roman" w:cs="Times New Roman"/>
          <w:sz w:val="28"/>
          <w:szCs w:val="28"/>
        </w:rPr>
        <w:t>от 25.12.2023 г. № 70</w:t>
      </w:r>
      <w:r w:rsidR="00DC058F">
        <w:rPr>
          <w:rFonts w:ascii="Times New Roman" w:hAnsi="Times New Roman" w:cs="Times New Roman"/>
          <w:sz w:val="28"/>
          <w:szCs w:val="28"/>
        </w:rPr>
        <w:t xml:space="preserve"> </w:t>
      </w:r>
      <w:r w:rsidR="00CD2AC6">
        <w:rPr>
          <w:rFonts w:ascii="Times New Roman" w:hAnsi="Times New Roman" w:cs="Times New Roman"/>
          <w:sz w:val="28"/>
          <w:szCs w:val="28"/>
        </w:rPr>
        <w:t>«</w:t>
      </w:r>
      <w:r w:rsidR="00CD2AC6" w:rsidRPr="00CD2AC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64791A" w:rsidRPr="0064791A">
        <w:rPr>
          <w:rFonts w:ascii="Times New Roman" w:hAnsi="Times New Roman" w:cs="Times New Roman"/>
          <w:sz w:val="28"/>
          <w:szCs w:val="28"/>
        </w:rPr>
        <w:t xml:space="preserve"> </w:t>
      </w:r>
      <w:r w:rsidR="0064791A" w:rsidRPr="00A94B94">
        <w:rPr>
          <w:rFonts w:ascii="Times New Roman" w:hAnsi="Times New Roman" w:cs="Times New Roman"/>
          <w:sz w:val="28"/>
          <w:szCs w:val="28"/>
        </w:rPr>
        <w:t>на территории</w:t>
      </w:r>
      <w:r w:rsidR="0064791A">
        <w:rPr>
          <w:rFonts w:ascii="Times New Roman" w:hAnsi="Times New Roman" w:cs="Times New Roman"/>
          <w:sz w:val="28"/>
          <w:szCs w:val="28"/>
        </w:rPr>
        <w:t xml:space="preserve"> </w:t>
      </w:r>
      <w:r w:rsidR="00BE75CC">
        <w:rPr>
          <w:rFonts w:ascii="Times New Roman" w:hAnsi="Times New Roman"/>
          <w:sz w:val="28"/>
          <w:szCs w:val="28"/>
        </w:rPr>
        <w:t>Тройнянского</w:t>
      </w:r>
      <w:r w:rsidR="0064791A" w:rsidRPr="0034612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94B94" w:rsidRPr="00A94B94" w:rsidRDefault="00A94B94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081FB3" w:rsidRDefault="00FA7368" w:rsidP="00081FB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</w:t>
      </w:r>
      <w:proofErr w:type="gramStart"/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gramEnd"/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81FB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1FB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BE75CC">
        <w:rPr>
          <w:rFonts w:ascii="Times New Roman" w:eastAsia="Calibri" w:hAnsi="Times New Roman" w:cs="Times New Roman"/>
          <w:sz w:val="28"/>
          <w:szCs w:val="28"/>
        </w:rPr>
        <w:t>Тройнянского</w:t>
      </w:r>
      <w:r w:rsidR="00081FB3" w:rsidRPr="00081F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A94B94" w:rsidRPr="00081FB3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081F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081F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081FB3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081FB3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CD2AC6" w:rsidRPr="00081FB3" w:rsidRDefault="00FA7368" w:rsidP="00081FB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BE75CC">
        <w:rPr>
          <w:rFonts w:ascii="Times New Roman" w:eastAsia="Calibri" w:hAnsi="Times New Roman" w:cs="Times New Roman"/>
          <w:sz w:val="28"/>
          <w:szCs w:val="28"/>
        </w:rPr>
        <w:t>Тройнянского</w:t>
      </w:r>
      <w:r w:rsidR="00081FB3" w:rsidRPr="00081F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A94B94" w:rsidRPr="00081FB3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="00081FB3" w:rsidRPr="00081FB3">
        <w:rPr>
          <w:rFonts w:ascii="Times New Roman" w:hAnsi="Times New Roman" w:cs="Times New Roman"/>
          <w:sz w:val="28"/>
          <w:szCs w:val="28"/>
        </w:rPr>
        <w:t xml:space="preserve">от </w:t>
      </w:r>
      <w:r w:rsidR="00DC058F" w:rsidRPr="00DC058F">
        <w:rPr>
          <w:rFonts w:ascii="Times New Roman" w:hAnsi="Times New Roman" w:cs="Times New Roman"/>
          <w:sz w:val="28"/>
          <w:szCs w:val="28"/>
        </w:rPr>
        <w:t>25.12.2023 г. № 70</w:t>
      </w:r>
      <w:r w:rsidR="00081FB3" w:rsidRPr="00081FB3">
        <w:rPr>
          <w:sz w:val="28"/>
          <w:szCs w:val="28"/>
        </w:rPr>
        <w:t xml:space="preserve"> «</w:t>
      </w:r>
      <w:r w:rsidR="00CD2AC6" w:rsidRPr="00081FB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081FB3" w:rsidRPr="00081FB3">
        <w:rPr>
          <w:rFonts w:ascii="Times New Roman" w:hAnsi="Times New Roman" w:cs="Times New Roman"/>
          <w:sz w:val="28"/>
          <w:szCs w:val="28"/>
        </w:rPr>
        <w:t xml:space="preserve">, </w:t>
      </w:r>
      <w:r w:rsidR="0064791A">
        <w:rPr>
          <w:rFonts w:ascii="Times New Roman" w:hAnsi="Times New Roman" w:cs="Times New Roman"/>
          <w:sz w:val="28"/>
          <w:szCs w:val="28"/>
        </w:rPr>
        <w:t>(в ред. пост</w:t>
      </w:r>
      <w:proofErr w:type="gramStart"/>
      <w:r w:rsidR="006479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1FB3" w:rsidRPr="00081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FB3" w:rsidRPr="00081F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81FB3" w:rsidRPr="00081FB3">
        <w:rPr>
          <w:rFonts w:ascii="Times New Roman" w:hAnsi="Times New Roman" w:cs="Times New Roman"/>
          <w:sz w:val="28"/>
          <w:szCs w:val="28"/>
        </w:rPr>
        <w:t xml:space="preserve">т 13.11.2024 г. № </w:t>
      </w:r>
      <w:r w:rsidR="00DC058F">
        <w:rPr>
          <w:rFonts w:ascii="Times New Roman" w:hAnsi="Times New Roman" w:cs="Times New Roman"/>
          <w:sz w:val="28"/>
          <w:szCs w:val="28"/>
        </w:rPr>
        <w:t>5</w:t>
      </w:r>
      <w:r w:rsidR="00081FB3" w:rsidRPr="00081FB3">
        <w:rPr>
          <w:rFonts w:ascii="Times New Roman" w:hAnsi="Times New Roman" w:cs="Times New Roman"/>
          <w:sz w:val="28"/>
          <w:szCs w:val="28"/>
        </w:rPr>
        <w:t>6</w:t>
      </w:r>
      <w:r w:rsidR="0064791A">
        <w:rPr>
          <w:rFonts w:ascii="Times New Roman" w:hAnsi="Times New Roman" w:cs="Times New Roman"/>
          <w:sz w:val="28"/>
          <w:szCs w:val="28"/>
        </w:rPr>
        <w:t>)</w:t>
      </w:r>
      <w:r w:rsidR="00CD2AC6" w:rsidRPr="00081FB3">
        <w:rPr>
          <w:rFonts w:ascii="Times New Roman" w:hAnsi="Times New Roman" w:cs="Times New Roman"/>
          <w:sz w:val="28"/>
          <w:szCs w:val="28"/>
        </w:rPr>
        <w:t xml:space="preserve"> </w:t>
      </w:r>
      <w:r w:rsidRPr="00081FB3">
        <w:rPr>
          <w:rFonts w:ascii="Times New Roman" w:eastAsia="Calibri" w:hAnsi="Times New Roman" w:cs="Times New Roman"/>
          <w:bCs/>
          <w:sz w:val="28"/>
          <w:szCs w:val="28"/>
        </w:rPr>
        <w:t>(далее - Административный регламент) изменения</w:t>
      </w:r>
      <w:r w:rsidR="00CD2AC6" w:rsidRPr="00081FB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D2AC6"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дополнив Административный регламент после пункта 7.1. новым пунктом 7.1.2. следующего содержания: </w:t>
      </w:r>
    </w:p>
    <w:p w:rsidR="00CD2AC6" w:rsidRPr="00081FB3" w:rsidRDefault="00CD2AC6" w:rsidP="00081F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«7.1.2. </w:t>
      </w:r>
      <w:proofErr w:type="gramStart"/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</w:t>
      </w: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</w:t>
      </w:r>
      <w:proofErr w:type="gramEnd"/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публичных слушаний или общественных обсуждений).</w:t>
      </w:r>
    </w:p>
    <w:p w:rsidR="00CD2AC6" w:rsidRPr="00081FB3" w:rsidRDefault="00CD2AC6" w:rsidP="00081F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CD2AC6" w:rsidRPr="00081FB3" w:rsidRDefault="00CD2AC6" w:rsidP="00081F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CD2AC6" w:rsidRPr="00081FB3" w:rsidRDefault="00CD2AC6" w:rsidP="00081F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CA684D" w:rsidRPr="00081FB3" w:rsidRDefault="00CD2AC6" w:rsidP="00081F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FA7368" w:rsidRPr="00081FB3" w:rsidRDefault="00FA7368" w:rsidP="00081FB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081FB3" w:rsidRDefault="00FA7368" w:rsidP="00081FB3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081FB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81FB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FB3" w:rsidRDefault="00081FB3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FB3" w:rsidRPr="009E5609" w:rsidRDefault="00BE75CC" w:rsidP="00081FB3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Тройнянского</w:t>
      </w:r>
      <w:r w:rsidR="00081FB3" w:rsidRPr="009E560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081FB3" w:rsidRPr="009E5609" w:rsidRDefault="00081FB3" w:rsidP="00081F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5609">
        <w:rPr>
          <w:rFonts w:ascii="Times New Roman" w:eastAsia="Calibri" w:hAnsi="Times New Roman" w:cs="Times New Roman"/>
          <w:sz w:val="28"/>
          <w:szCs w:val="28"/>
        </w:rPr>
        <w:t>Бобровского муниципального района</w:t>
      </w:r>
    </w:p>
    <w:p w:rsidR="00081FB3" w:rsidRPr="009E5609" w:rsidRDefault="00081FB3" w:rsidP="00081F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5609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                                       </w:t>
      </w:r>
      <w:r w:rsidR="00BE75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9E56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E75CC">
        <w:rPr>
          <w:rFonts w:ascii="Times New Roman" w:eastAsia="Calibri" w:hAnsi="Times New Roman" w:cs="Times New Roman"/>
          <w:sz w:val="28"/>
          <w:szCs w:val="28"/>
        </w:rPr>
        <w:t>Н.П. Кочетова</w:t>
      </w:r>
    </w:p>
    <w:p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081FB3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060BB6"/>
    <w:rsid w:val="00081FB3"/>
    <w:rsid w:val="00211CA2"/>
    <w:rsid w:val="002220DE"/>
    <w:rsid w:val="0022359C"/>
    <w:rsid w:val="002B2F26"/>
    <w:rsid w:val="00420EE8"/>
    <w:rsid w:val="00485027"/>
    <w:rsid w:val="004C3727"/>
    <w:rsid w:val="005E1098"/>
    <w:rsid w:val="0064791A"/>
    <w:rsid w:val="006C12F4"/>
    <w:rsid w:val="006C640B"/>
    <w:rsid w:val="007105C2"/>
    <w:rsid w:val="00775D39"/>
    <w:rsid w:val="00866D3A"/>
    <w:rsid w:val="0092016A"/>
    <w:rsid w:val="0093311E"/>
    <w:rsid w:val="0096439C"/>
    <w:rsid w:val="00A02E5B"/>
    <w:rsid w:val="00A812AB"/>
    <w:rsid w:val="00A94B94"/>
    <w:rsid w:val="00BB4121"/>
    <w:rsid w:val="00BE75CC"/>
    <w:rsid w:val="00C51475"/>
    <w:rsid w:val="00C573CD"/>
    <w:rsid w:val="00CA684D"/>
    <w:rsid w:val="00CD2AC6"/>
    <w:rsid w:val="00D54199"/>
    <w:rsid w:val="00DC058F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9</cp:revision>
  <cp:lastPrinted>2024-11-13T11:58:00Z</cp:lastPrinted>
  <dcterms:created xsi:type="dcterms:W3CDTF">2024-12-12T19:10:00Z</dcterms:created>
  <dcterms:modified xsi:type="dcterms:W3CDTF">2024-12-17T02:01:00Z</dcterms:modified>
</cp:coreProperties>
</file>