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E8" w:rsidRDefault="005A49E8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A49E8" w:rsidRDefault="00AE38FE" w:rsidP="005A49E8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 № 1</w:t>
      </w:r>
      <w:r w:rsidR="00876F28">
        <w:rPr>
          <w:rFonts w:ascii="Times New Roman" w:eastAsiaTheme="minorHAnsi" w:hAnsi="Times New Roman"/>
          <w:lang w:eastAsia="en-US"/>
        </w:rPr>
        <w:t>1</w:t>
      </w:r>
    </w:p>
    <w:p w:rsidR="00ED7551" w:rsidRPr="005A49E8" w:rsidRDefault="002C38A7" w:rsidP="005A49E8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 распор.№ 1 от 09.</w:t>
      </w:r>
      <w:r w:rsidR="00ED7551">
        <w:rPr>
          <w:rFonts w:ascii="Times New Roman" w:eastAsiaTheme="minorHAnsi" w:hAnsi="Times New Roman"/>
          <w:lang w:eastAsia="en-US"/>
        </w:rPr>
        <w:t>.01.2017г.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 xml:space="preserve">ТИПОВАЯ </w:t>
      </w: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9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9E8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9E8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9E8">
              <w:rPr>
                <w:rFonts w:ascii="Times New Roman" w:hAnsi="Times New Roman" w:cs="Times New Roman"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ED75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 w:rsidR="00ED7551">
              <w:rPr>
                <w:rFonts w:ascii="Times New Roman" w:hAnsi="Times New Roman" w:cs="Times New Roman"/>
              </w:rPr>
              <w:t>Тройнянског</w:t>
            </w:r>
            <w:r w:rsidR="005A49E8">
              <w:rPr>
                <w:rFonts w:ascii="Times New Roman" w:hAnsi="Times New Roman" w:cs="Times New Roman"/>
              </w:rPr>
              <w:t>о сельского поселения Бобровского муниципального района Воронежской области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087A31" w:rsidRPr="00087A31" w:rsidRDefault="005A49E8" w:rsidP="00ED7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</w:t>
            </w:r>
            <w:r w:rsidR="00ED7551">
              <w:rPr>
                <w:rFonts w:ascii="Times New Roman" w:hAnsi="Times New Roman" w:cs="Times New Roman"/>
              </w:rPr>
              <w:t>1395843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7A31" w:rsidRPr="00087A31" w:rsidRDefault="005A49E8" w:rsidP="00CA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D7551">
              <w:rPr>
                <w:rFonts w:ascii="Times New Roman" w:hAnsi="Times New Roman" w:cs="Times New Roman"/>
              </w:rPr>
              <w:t xml:space="preserve">Тройнянского </w:t>
            </w:r>
            <w:r>
              <w:rPr>
                <w:rFonts w:ascii="Times New Roman" w:hAnsi="Times New Roman" w:cs="Times New Roman"/>
              </w:rPr>
              <w:t>сельского поселения Бобровского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</w:t>
            </w:r>
            <w:r w:rsidR="00CA7109">
              <w:rPr>
                <w:rFonts w:ascii="Times New Roman" w:hAnsi="Times New Roman" w:cs="Times New Roman"/>
              </w:rPr>
              <w:t>айона Воронежской области от16.02.2016 №9</w:t>
            </w:r>
            <w:r>
              <w:rPr>
                <w:rFonts w:ascii="Times New Roman" w:hAnsi="Times New Roman" w:cs="Times New Roman"/>
              </w:rPr>
              <w:t>.</w:t>
            </w:r>
            <w:r w:rsidR="00CA7109">
              <w:rPr>
                <w:rFonts w:ascii="Times New Roman" w:hAnsi="Times New Roman" w:cs="Times New Roman"/>
              </w:rPr>
              <w:t xml:space="preserve">в  ред.постановления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7109">
              <w:rPr>
                <w:rFonts w:ascii="Times New Roman" w:hAnsi="Times New Roman" w:cs="Times New Roman"/>
              </w:rPr>
              <w:t>от 01.10.2015 г.№45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Срок предоставления в зависимости от у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ловий</w:t>
            </w:r>
          </w:p>
        </w:tc>
        <w:tc>
          <w:tcPr>
            <w:tcW w:w="1667" w:type="dxa"/>
            <w:vMerge w:val="restart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Основания для отказа в при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ме документов</w:t>
            </w:r>
          </w:p>
        </w:tc>
        <w:tc>
          <w:tcPr>
            <w:tcW w:w="2161" w:type="dxa"/>
            <w:vMerge w:val="restart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Основания для о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каза в предоставл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нии «подуслуги»</w:t>
            </w:r>
          </w:p>
        </w:tc>
        <w:tc>
          <w:tcPr>
            <w:tcW w:w="1134" w:type="dxa"/>
            <w:vMerge w:val="restart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Основ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ния пр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остано</w:t>
            </w:r>
            <w:r w:rsidRPr="005A49E8">
              <w:rPr>
                <w:rFonts w:ascii="Times New Roman" w:hAnsi="Times New Roman"/>
              </w:rPr>
              <w:t>в</w:t>
            </w:r>
            <w:r w:rsidRPr="005A49E8">
              <w:rPr>
                <w:rFonts w:ascii="Times New Roman" w:hAnsi="Times New Roman"/>
              </w:rPr>
              <w:t>ления предо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тавления «поду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луги»</w:t>
            </w:r>
          </w:p>
        </w:tc>
        <w:tc>
          <w:tcPr>
            <w:tcW w:w="1275" w:type="dxa"/>
            <w:vMerge w:val="restart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Срок пр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остановл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 пр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доставл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 «п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3686" w:type="dxa"/>
            <w:gridSpan w:val="3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Плата за предоставление «подусл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ги»</w:t>
            </w:r>
          </w:p>
        </w:tc>
        <w:tc>
          <w:tcPr>
            <w:tcW w:w="1701" w:type="dxa"/>
            <w:vMerge w:val="restart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обр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щения за пол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чением «п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получения результата «подусл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При под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че заявл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 по месту ж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тельства (месту нахожд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 юр.лица)</w:t>
            </w:r>
          </w:p>
        </w:tc>
        <w:tc>
          <w:tcPr>
            <w:tcW w:w="1134" w:type="dxa"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При п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даче з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явления не по месту жител</w:t>
            </w:r>
            <w:r w:rsidRPr="005A49E8">
              <w:rPr>
                <w:rFonts w:ascii="Times New Roman" w:hAnsi="Times New Roman"/>
              </w:rPr>
              <w:t>ь</w:t>
            </w:r>
            <w:r w:rsidRPr="005A49E8">
              <w:rPr>
                <w:rFonts w:ascii="Times New Roman" w:hAnsi="Times New Roman"/>
              </w:rPr>
              <w:t xml:space="preserve">ства </w:t>
            </w:r>
          </w:p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(по месту обращ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ния)</w:t>
            </w:r>
          </w:p>
        </w:tc>
        <w:tc>
          <w:tcPr>
            <w:tcW w:w="1667" w:type="dxa"/>
            <w:vMerge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Нал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чие платы (гос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дарс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венной пошл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ны)</w:t>
            </w:r>
          </w:p>
        </w:tc>
        <w:tc>
          <w:tcPr>
            <w:tcW w:w="1418" w:type="dxa"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Реквизиты нормати</w:t>
            </w:r>
            <w:r w:rsidRPr="005A49E8">
              <w:rPr>
                <w:rFonts w:ascii="Times New Roman" w:hAnsi="Times New Roman"/>
              </w:rPr>
              <w:t>в</w:t>
            </w:r>
            <w:r w:rsidRPr="005A49E8">
              <w:rPr>
                <w:rFonts w:ascii="Times New Roman" w:hAnsi="Times New Roman"/>
              </w:rPr>
              <w:t>ного прав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вого акта, являющег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ся основ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нием для взимания платы (г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сударстве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ной пошл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ны)</w:t>
            </w:r>
          </w:p>
        </w:tc>
        <w:tc>
          <w:tcPr>
            <w:tcW w:w="1276" w:type="dxa"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КБК для взимания платы (г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сударс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венной пошлины), в том чи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ле для МФЦ</w:t>
            </w:r>
          </w:p>
        </w:tc>
        <w:tc>
          <w:tcPr>
            <w:tcW w:w="1701" w:type="dxa"/>
            <w:vMerge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87A31" w:rsidRPr="005A49E8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2</w:t>
            </w:r>
          </w:p>
        </w:tc>
        <w:tc>
          <w:tcPr>
            <w:tcW w:w="1667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3</w:t>
            </w:r>
          </w:p>
        </w:tc>
        <w:tc>
          <w:tcPr>
            <w:tcW w:w="2161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087A31" w:rsidRPr="005A49E8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формации, 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вующий документ 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lastRenderedPageBreak/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№</w:t>
            </w:r>
          </w:p>
        </w:tc>
        <w:tc>
          <w:tcPr>
            <w:tcW w:w="2208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Категории лиц, имеющих право на получение «поду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луги»</w:t>
            </w:r>
          </w:p>
        </w:tc>
        <w:tc>
          <w:tcPr>
            <w:tcW w:w="2552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Документ, подтве</w:t>
            </w:r>
            <w:r w:rsidRPr="005A49E8">
              <w:rPr>
                <w:rFonts w:ascii="Times New Roman" w:hAnsi="Times New Roman"/>
              </w:rPr>
              <w:t>р</w:t>
            </w:r>
            <w:r w:rsidRPr="005A49E8">
              <w:rPr>
                <w:rFonts w:ascii="Times New Roman" w:hAnsi="Times New Roman"/>
              </w:rPr>
              <w:t>ждающий правомочие заявителя соответс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Установленные треб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вания к документу, подтверждающему правомочие заявителя соответствующей к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тегории на получение «подуслуги»</w:t>
            </w:r>
            <w:r w:rsidR="00FF67F7" w:rsidRPr="005A49E8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1843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Наличие во</w:t>
            </w:r>
            <w:r w:rsidRPr="005A49E8">
              <w:rPr>
                <w:rFonts w:ascii="Times New Roman" w:hAnsi="Times New Roman"/>
              </w:rPr>
              <w:t>з</w:t>
            </w:r>
            <w:r w:rsidRPr="005A49E8">
              <w:rPr>
                <w:rFonts w:ascii="Times New Roman" w:hAnsi="Times New Roman"/>
              </w:rPr>
              <w:t>можности под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Исчерпывающий перечень лиц, имеющих право на подачу заявл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 от имени за</w:t>
            </w:r>
            <w:r w:rsidRPr="005A49E8">
              <w:rPr>
                <w:rFonts w:ascii="Times New Roman" w:hAnsi="Times New Roman"/>
              </w:rPr>
              <w:t>я</w:t>
            </w:r>
            <w:r w:rsidRPr="005A49E8">
              <w:rPr>
                <w:rFonts w:ascii="Times New Roman" w:hAnsi="Times New Roman"/>
              </w:rPr>
              <w:t>вителя</w:t>
            </w:r>
          </w:p>
        </w:tc>
        <w:tc>
          <w:tcPr>
            <w:tcW w:w="1701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Наименование документа, подтвержда</w:t>
            </w:r>
            <w:r w:rsidRPr="005A49E8">
              <w:rPr>
                <w:rFonts w:ascii="Times New Roman" w:hAnsi="Times New Roman"/>
              </w:rPr>
              <w:t>ю</w:t>
            </w:r>
            <w:r w:rsidRPr="005A49E8">
              <w:rPr>
                <w:rFonts w:ascii="Times New Roman" w:hAnsi="Times New Roman"/>
              </w:rPr>
              <w:t>щего право п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дачи заявления от имени за</w:t>
            </w:r>
            <w:r w:rsidRPr="005A49E8">
              <w:rPr>
                <w:rFonts w:ascii="Times New Roman" w:hAnsi="Times New Roman"/>
              </w:rPr>
              <w:t>я</w:t>
            </w:r>
            <w:r w:rsidRPr="005A49E8">
              <w:rPr>
                <w:rFonts w:ascii="Times New Roman" w:hAnsi="Times New Roman"/>
              </w:rPr>
              <w:t>вителя</w:t>
            </w:r>
          </w:p>
        </w:tc>
        <w:tc>
          <w:tcPr>
            <w:tcW w:w="1700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A49E8">
              <w:rPr>
                <w:rFonts w:ascii="Times New Roman" w:hAnsi="Times New Roman"/>
              </w:rPr>
              <w:t>Установленные требования к документу, подтвержда</w:t>
            </w:r>
            <w:r w:rsidRPr="005A49E8">
              <w:rPr>
                <w:rFonts w:ascii="Times New Roman" w:hAnsi="Times New Roman"/>
              </w:rPr>
              <w:t>ю</w:t>
            </w:r>
            <w:r w:rsidRPr="005A49E8">
              <w:rPr>
                <w:rFonts w:ascii="Times New Roman" w:hAnsi="Times New Roman"/>
              </w:rPr>
              <w:t>щему право подачи заявл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 от имени заявителя</w:t>
            </w:r>
            <w:r w:rsidR="00CE5F84" w:rsidRPr="005A49E8"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</w:tcPr>
          <w:p w:rsidR="00444FFA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414473" w:rsidRPr="005A49E8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Отсутствие исправлений, 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Наименование док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ментов, которые представляет заяв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тель для получения «подуслуги»</w:t>
            </w:r>
          </w:p>
        </w:tc>
        <w:tc>
          <w:tcPr>
            <w:tcW w:w="2409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Количество необход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мых экземпляров д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кумента с указанием подлинник/копия</w:t>
            </w:r>
          </w:p>
        </w:tc>
        <w:tc>
          <w:tcPr>
            <w:tcW w:w="1985" w:type="dxa"/>
          </w:tcPr>
          <w:p w:rsidR="00DD19AE" w:rsidRPr="005A49E8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Условия предо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тавления док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мента</w:t>
            </w:r>
          </w:p>
        </w:tc>
        <w:tc>
          <w:tcPr>
            <w:tcW w:w="1843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Установленные требования к документу</w:t>
            </w:r>
            <w:r w:rsidR="00624494" w:rsidRPr="005A49E8">
              <w:rPr>
                <w:rStyle w:val="af1"/>
                <w:rFonts w:ascii="Times New Roman" w:hAnsi="Times New Roman"/>
              </w:rPr>
              <w:footnoteReference w:id="5"/>
            </w:r>
          </w:p>
        </w:tc>
        <w:tc>
          <w:tcPr>
            <w:tcW w:w="1701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Форма (ша</w:t>
            </w:r>
            <w:r w:rsidRPr="005A49E8">
              <w:rPr>
                <w:rFonts w:ascii="Times New Roman" w:hAnsi="Times New Roman"/>
              </w:rPr>
              <w:t>б</w:t>
            </w:r>
            <w:r w:rsidRPr="005A49E8">
              <w:rPr>
                <w:rFonts w:ascii="Times New Roman" w:hAnsi="Times New Roman"/>
              </w:rPr>
              <w:t>лон) документа</w:t>
            </w:r>
          </w:p>
        </w:tc>
        <w:tc>
          <w:tcPr>
            <w:tcW w:w="1701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Образец док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ме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5A49E8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lastRenderedPageBreak/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Реквиз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ты акт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альной технол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гической карты межв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домс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венного взаим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2268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Наименование з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прашиваемого док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мента (сведения)</w:t>
            </w:r>
          </w:p>
        </w:tc>
        <w:tc>
          <w:tcPr>
            <w:tcW w:w="2409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Перечень и состав св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дений, запрашиваемых в рамках межведомс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венного информац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онного взаимодейс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 xml:space="preserve">вия </w:t>
            </w:r>
          </w:p>
        </w:tc>
        <w:tc>
          <w:tcPr>
            <w:tcW w:w="1560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Наименов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ние органа (организ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ции), напра</w:t>
            </w:r>
            <w:r w:rsidRPr="005A49E8">
              <w:rPr>
                <w:rFonts w:ascii="Times New Roman" w:hAnsi="Times New Roman"/>
              </w:rPr>
              <w:t>в</w:t>
            </w:r>
            <w:r w:rsidRPr="005A49E8">
              <w:rPr>
                <w:rFonts w:ascii="Times New Roman" w:hAnsi="Times New Roman"/>
              </w:rPr>
              <w:t>ляющего (ей) межведомс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венный з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прос</w:t>
            </w:r>
          </w:p>
        </w:tc>
        <w:tc>
          <w:tcPr>
            <w:tcW w:w="2693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Наименование органа (организации), в адрес которого (ой) направляе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ся межведомственный запрос</w:t>
            </w:r>
          </w:p>
        </w:tc>
        <w:tc>
          <w:tcPr>
            <w:tcW w:w="850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  <w:lang w:val="en-US"/>
              </w:rPr>
              <w:t>SID</w:t>
            </w:r>
            <w:r w:rsidRPr="005A49E8">
              <w:rPr>
                <w:rFonts w:ascii="Times New Roman" w:hAnsi="Times New Roman"/>
              </w:rPr>
              <w:t xml:space="preserve"> эле</w:t>
            </w:r>
            <w:r w:rsidRPr="005A49E8">
              <w:rPr>
                <w:rFonts w:ascii="Times New Roman" w:hAnsi="Times New Roman"/>
              </w:rPr>
              <w:t>к</w:t>
            </w:r>
            <w:r w:rsidRPr="005A49E8">
              <w:rPr>
                <w:rFonts w:ascii="Times New Roman" w:hAnsi="Times New Roman"/>
              </w:rPr>
              <w:t>тро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ного серв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са/ н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им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нов</w:t>
            </w:r>
            <w:r w:rsidRPr="005A49E8">
              <w:rPr>
                <w:rFonts w:ascii="Times New Roman" w:hAnsi="Times New Roman"/>
              </w:rPr>
              <w:t>а</w:t>
            </w:r>
            <w:r w:rsidRPr="005A49E8">
              <w:rPr>
                <w:rFonts w:ascii="Times New Roman" w:hAnsi="Times New Roman"/>
              </w:rPr>
              <w:t>ние вида свед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ний</w:t>
            </w:r>
            <w:r w:rsidRPr="005A49E8">
              <w:rPr>
                <w:rStyle w:val="af1"/>
                <w:rFonts w:ascii="Times New Roman" w:hAnsi="Times New Roman"/>
              </w:rPr>
              <w:footnoteReference w:id="6"/>
            </w:r>
          </w:p>
        </w:tc>
        <w:tc>
          <w:tcPr>
            <w:tcW w:w="1560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A49E8">
              <w:rPr>
                <w:rFonts w:ascii="Times New Roman" w:hAnsi="Times New Roman"/>
              </w:rPr>
              <w:t>Срок осущ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ствления межведомс</w:t>
            </w:r>
            <w:r w:rsidRPr="005A49E8">
              <w:rPr>
                <w:rFonts w:ascii="Times New Roman" w:hAnsi="Times New Roman"/>
              </w:rPr>
              <w:t>т</w:t>
            </w:r>
            <w:r w:rsidRPr="005A49E8">
              <w:rPr>
                <w:rFonts w:ascii="Times New Roman" w:hAnsi="Times New Roman"/>
              </w:rPr>
              <w:t>венного и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формацио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ного взаим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действия</w:t>
            </w:r>
            <w:r w:rsidRPr="005A49E8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Формы (шаблоны) межведо</w:t>
            </w:r>
            <w:r w:rsidRPr="005A49E8">
              <w:rPr>
                <w:rFonts w:ascii="Times New Roman" w:hAnsi="Times New Roman"/>
              </w:rPr>
              <w:t>м</w:t>
            </w:r>
            <w:r w:rsidRPr="005A49E8">
              <w:rPr>
                <w:rFonts w:ascii="Times New Roman" w:hAnsi="Times New Roman"/>
              </w:rPr>
              <w:t>ственного запроса и ответа на межведо</w:t>
            </w:r>
            <w:r w:rsidRPr="005A49E8">
              <w:rPr>
                <w:rFonts w:ascii="Times New Roman" w:hAnsi="Times New Roman"/>
              </w:rPr>
              <w:t>м</w:t>
            </w:r>
            <w:r w:rsidRPr="005A49E8">
              <w:rPr>
                <w:rFonts w:ascii="Times New Roman" w:hAnsi="Times New Roman"/>
              </w:rPr>
              <w:t>ственный запрос</w:t>
            </w:r>
            <w:r w:rsidRPr="005A49E8">
              <w:rPr>
                <w:rStyle w:val="af1"/>
                <w:rFonts w:ascii="Times New Roman" w:hAnsi="Times New Roman"/>
              </w:rPr>
              <w:footnoteReference w:id="7"/>
            </w:r>
          </w:p>
        </w:tc>
        <w:tc>
          <w:tcPr>
            <w:tcW w:w="1417" w:type="dxa"/>
          </w:tcPr>
          <w:p w:rsidR="00B668F4" w:rsidRPr="005A49E8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A49E8">
              <w:rPr>
                <w:rFonts w:ascii="Times New Roman" w:hAnsi="Times New Roman"/>
              </w:rPr>
              <w:t>Образцы заполнения формы ме</w:t>
            </w:r>
            <w:r w:rsidRPr="005A49E8">
              <w:rPr>
                <w:rFonts w:ascii="Times New Roman" w:hAnsi="Times New Roman"/>
              </w:rPr>
              <w:t>ж</w:t>
            </w:r>
            <w:r w:rsidRPr="005A49E8">
              <w:rPr>
                <w:rFonts w:ascii="Times New Roman" w:hAnsi="Times New Roman"/>
              </w:rPr>
              <w:t>ведомстве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ного запроса и ответа на межведо</w:t>
            </w:r>
            <w:r w:rsidRPr="005A49E8">
              <w:rPr>
                <w:rFonts w:ascii="Times New Roman" w:hAnsi="Times New Roman"/>
              </w:rPr>
              <w:t>м</w:t>
            </w:r>
            <w:r w:rsidRPr="005A49E8">
              <w:rPr>
                <w:rFonts w:ascii="Times New Roman" w:hAnsi="Times New Roman"/>
              </w:rPr>
              <w:t>ственный запрос</w:t>
            </w:r>
            <w:r w:rsidRPr="005A49E8">
              <w:rPr>
                <w:rFonts w:ascii="Times New Roman" w:hAnsi="Times New Roman"/>
                <w:vertAlign w:val="superscript"/>
              </w:rPr>
              <w:t>7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вающие и (или) 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вием преобразования которых является образование одного и </w:t>
            </w:r>
            <w:r w:rsidRPr="00087A31">
              <w:rPr>
                <w:rFonts w:ascii="Times New Roman" w:hAnsi="Times New Roman"/>
              </w:rPr>
              <w:lastRenderedPageBreak/>
              <w:t>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lastRenderedPageBreak/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 xml:space="preserve">та адресации (при </w:t>
            </w:r>
            <w:r w:rsidRPr="00087A31">
              <w:rPr>
                <w:rFonts w:ascii="Times New Roman" w:hAnsi="Times New Roman" w:cs="Times New Roman"/>
              </w:rPr>
              <w:lastRenderedPageBreak/>
              <w:t>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 xml:space="preserve">сации (при присвоении </w:t>
            </w:r>
            <w:r w:rsidRPr="00087A31">
              <w:rPr>
                <w:rFonts w:ascii="Times New Roman" w:hAnsi="Times New Roman" w:cs="Times New Roman"/>
              </w:rPr>
              <w:lastRenderedPageBreak/>
              <w:t>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исполнительной власти, исполнительные органы </w:t>
            </w:r>
            <w:r w:rsidRPr="00087A31">
              <w:rPr>
                <w:rFonts w:ascii="Times New Roman" w:hAnsi="Times New Roman"/>
              </w:rPr>
              <w:lastRenderedPageBreak/>
              <w:t>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 xml:space="preserve">щих к образованию одного и более новых объектов адресации </w:t>
            </w:r>
            <w:r w:rsidRPr="00087A31">
              <w:rPr>
                <w:rFonts w:ascii="Times New Roman" w:hAnsi="Times New Roman"/>
              </w:rPr>
              <w:lastRenderedPageBreak/>
              <w:t>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ния, приводящих к образованию одного и более новых объектов адресации (в случае </w:t>
            </w:r>
            <w:r w:rsidRPr="00087A31">
              <w:rPr>
                <w:rFonts w:ascii="Times New Roman" w:hAnsi="Times New Roman"/>
              </w:rPr>
              <w:lastRenderedPageBreak/>
              <w:t>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5A49E8">
        <w:trPr>
          <w:trHeight w:val="1448"/>
        </w:trPr>
        <w:tc>
          <w:tcPr>
            <w:tcW w:w="534" w:type="dxa"/>
            <w:vMerge w:val="restart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Док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мент/документы, являющиеся р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зультатом «п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Требования к д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куме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ту/документам,  являющимся р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зультатом «поду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луги»</w:t>
            </w:r>
            <w:r w:rsidR="00A52290" w:rsidRPr="005A49E8">
              <w:rPr>
                <w:rStyle w:val="af1"/>
                <w:rFonts w:ascii="Times New Roman" w:hAnsi="Times New Roman"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Характеристика результата (пол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жител</w:t>
            </w:r>
            <w:r w:rsidRPr="005A49E8">
              <w:rPr>
                <w:rFonts w:ascii="Times New Roman" w:hAnsi="Times New Roman"/>
              </w:rPr>
              <w:t>ь</w:t>
            </w:r>
            <w:r w:rsidRPr="005A49E8">
              <w:rPr>
                <w:rFonts w:ascii="Times New Roman" w:hAnsi="Times New Roman"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A49E8">
              <w:rPr>
                <w:rFonts w:ascii="Times New Roman" w:hAnsi="Times New Roman"/>
              </w:rPr>
              <w:t>Форм</w:t>
            </w:r>
            <w:r w:rsidR="00FC3C26" w:rsidRPr="005A49E8">
              <w:rPr>
                <w:rFonts w:ascii="Times New Roman" w:hAnsi="Times New Roman"/>
              </w:rPr>
              <w:t>а докуме</w:t>
            </w:r>
            <w:r w:rsidR="00FC3C26" w:rsidRPr="005A49E8">
              <w:rPr>
                <w:rFonts w:ascii="Times New Roman" w:hAnsi="Times New Roman"/>
              </w:rPr>
              <w:t>н</w:t>
            </w:r>
            <w:r w:rsidR="00FC3C26" w:rsidRPr="005A49E8">
              <w:rPr>
                <w:rFonts w:ascii="Times New Roman" w:hAnsi="Times New Roman"/>
              </w:rPr>
              <w:t>та/документов, являющих</w:t>
            </w:r>
            <w:r w:rsidRPr="005A49E8">
              <w:rPr>
                <w:rFonts w:ascii="Times New Roman" w:hAnsi="Times New Roman"/>
              </w:rPr>
              <w:t>ся р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зультатом «поду</w:t>
            </w:r>
            <w:r w:rsidRPr="005A49E8">
              <w:rPr>
                <w:rFonts w:ascii="Times New Roman" w:hAnsi="Times New Roman"/>
              </w:rPr>
              <w:t>с</w:t>
            </w:r>
            <w:r w:rsidRPr="005A49E8">
              <w:rPr>
                <w:rFonts w:ascii="Times New Roman" w:hAnsi="Times New Roman"/>
              </w:rPr>
              <w:t>луги»</w:t>
            </w:r>
            <w:r w:rsidR="00B668F4" w:rsidRPr="005A49E8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A49E8">
              <w:rPr>
                <w:rFonts w:ascii="Times New Roman" w:hAnsi="Times New Roman"/>
              </w:rPr>
              <w:t>Образец докум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та/документов, являющихся р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зультатом «п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дуслуги»</w:t>
            </w:r>
            <w:r w:rsidR="00B668F4" w:rsidRPr="005A49E8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Срок хранения невостреб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ванных заявителем резул</w:t>
            </w:r>
            <w:r w:rsidRPr="005A49E8">
              <w:rPr>
                <w:rFonts w:ascii="Times New Roman" w:hAnsi="Times New Roman"/>
              </w:rPr>
              <w:t>ь</w:t>
            </w:r>
            <w:r w:rsidRPr="005A49E8">
              <w:rPr>
                <w:rFonts w:ascii="Times New Roman" w:hAnsi="Times New Roman"/>
              </w:rPr>
              <w:t>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в органе</w:t>
            </w:r>
          </w:p>
        </w:tc>
        <w:tc>
          <w:tcPr>
            <w:tcW w:w="1559" w:type="dxa"/>
          </w:tcPr>
          <w:p w:rsidR="00C369B5" w:rsidRPr="005A49E8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lastRenderedPageBreak/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5A49E8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№</w:t>
            </w:r>
          </w:p>
        </w:tc>
        <w:tc>
          <w:tcPr>
            <w:tcW w:w="2109" w:type="dxa"/>
          </w:tcPr>
          <w:p w:rsidR="005D4742" w:rsidRPr="005A49E8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Наименование пр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цедуры процесса</w:t>
            </w:r>
          </w:p>
        </w:tc>
        <w:tc>
          <w:tcPr>
            <w:tcW w:w="3430" w:type="dxa"/>
          </w:tcPr>
          <w:p w:rsidR="005D4742" w:rsidRPr="005A49E8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Особенности исполнения проц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дуры процесса</w:t>
            </w:r>
          </w:p>
        </w:tc>
        <w:tc>
          <w:tcPr>
            <w:tcW w:w="1937" w:type="dxa"/>
          </w:tcPr>
          <w:p w:rsidR="005D4742" w:rsidRPr="005A49E8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Сроки исполн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5A49E8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5A49E8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A49E8">
              <w:rPr>
                <w:rFonts w:ascii="Times New Roman" w:hAnsi="Times New Roman"/>
              </w:rPr>
              <w:t>Ресурсы, необх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димые для выпо</w:t>
            </w:r>
            <w:r w:rsidRPr="005A49E8">
              <w:rPr>
                <w:rFonts w:ascii="Times New Roman" w:hAnsi="Times New Roman"/>
              </w:rPr>
              <w:t>л</w:t>
            </w:r>
            <w:r w:rsidRPr="005A49E8">
              <w:rPr>
                <w:rFonts w:ascii="Times New Roman" w:hAnsi="Times New Roman"/>
              </w:rPr>
              <w:t>нения процедуры процесса</w:t>
            </w:r>
            <w:r w:rsidR="00F85AB6" w:rsidRPr="005A49E8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5D4742" w:rsidRPr="005A49E8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Формы документов, необходимых для выполнения проц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дуры процесса</w:t>
            </w:r>
            <w:r w:rsidR="00C74187" w:rsidRPr="005A49E8">
              <w:rPr>
                <w:rStyle w:val="af1"/>
                <w:rFonts w:ascii="Times New Roman" w:hAnsi="Times New Roman"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деральная Кадастровая Палата Росреестра»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lastRenderedPageBreak/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</w:t>
            </w:r>
            <w:r w:rsidRPr="00B04BD0">
              <w:rPr>
                <w:rFonts w:ascii="Times New Roman" w:hAnsi="Times New Roman"/>
              </w:rPr>
              <w:lastRenderedPageBreak/>
              <w:t>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5A49E8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получения за</w:t>
            </w:r>
            <w:r w:rsidRPr="005A49E8">
              <w:rPr>
                <w:rFonts w:ascii="Times New Roman" w:hAnsi="Times New Roman"/>
              </w:rPr>
              <w:t>я</w:t>
            </w:r>
            <w:r w:rsidRPr="005A49E8">
              <w:rPr>
                <w:rFonts w:ascii="Times New Roman" w:hAnsi="Times New Roman"/>
              </w:rPr>
              <w:t>вителем информации о сроках и порядке пр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доставления «подусл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ги»</w:t>
            </w:r>
          </w:p>
        </w:tc>
        <w:tc>
          <w:tcPr>
            <w:tcW w:w="2233" w:type="dxa"/>
          </w:tcPr>
          <w:p w:rsidR="00C73F08" w:rsidRPr="005A49E8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5A49E8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приема и рег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страции органом, пр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доставлюящим услугу, запроса и иных док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5A49E8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оплаты заяв</w:t>
            </w:r>
            <w:r w:rsidRPr="005A49E8">
              <w:rPr>
                <w:rFonts w:ascii="Times New Roman" w:hAnsi="Times New Roman"/>
              </w:rPr>
              <w:t>и</w:t>
            </w:r>
            <w:r w:rsidRPr="005A49E8">
              <w:rPr>
                <w:rFonts w:ascii="Times New Roman" w:hAnsi="Times New Roman"/>
              </w:rPr>
              <w:t>телем государстве</w:t>
            </w:r>
            <w:r w:rsidRPr="005A49E8">
              <w:rPr>
                <w:rFonts w:ascii="Times New Roman" w:hAnsi="Times New Roman"/>
              </w:rPr>
              <w:t>н</w:t>
            </w:r>
            <w:r w:rsidRPr="005A49E8">
              <w:rPr>
                <w:rFonts w:ascii="Times New Roman" w:hAnsi="Times New Roman"/>
              </w:rPr>
              <w:t>ной пошлины или иной платы, взима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мой за предоставление «подуслуги»</w:t>
            </w:r>
          </w:p>
        </w:tc>
        <w:tc>
          <w:tcPr>
            <w:tcW w:w="2394" w:type="dxa"/>
          </w:tcPr>
          <w:p w:rsidR="00C73F08" w:rsidRPr="005A49E8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получения сведений о ходе в</w:t>
            </w:r>
            <w:r w:rsidRPr="005A49E8">
              <w:rPr>
                <w:rFonts w:ascii="Times New Roman" w:hAnsi="Times New Roman"/>
              </w:rPr>
              <w:t>ы</w:t>
            </w:r>
            <w:r w:rsidRPr="005A49E8">
              <w:rPr>
                <w:rFonts w:ascii="Times New Roman" w:hAnsi="Times New Roman"/>
              </w:rPr>
              <w:t>полнения запроса о предоставлении «п</w:t>
            </w:r>
            <w:r w:rsidRPr="005A49E8">
              <w:rPr>
                <w:rFonts w:ascii="Times New Roman" w:hAnsi="Times New Roman"/>
              </w:rPr>
              <w:t>о</w:t>
            </w:r>
            <w:r w:rsidRPr="005A49E8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3394" w:type="dxa"/>
          </w:tcPr>
          <w:p w:rsidR="00C73F08" w:rsidRPr="005A49E8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9E8">
              <w:rPr>
                <w:rFonts w:ascii="Times New Roman" w:hAnsi="Times New Roman"/>
              </w:rPr>
              <w:t>Способ подачи жалобы на нар</w:t>
            </w:r>
            <w:r w:rsidRPr="005A49E8">
              <w:rPr>
                <w:rFonts w:ascii="Times New Roman" w:hAnsi="Times New Roman"/>
              </w:rPr>
              <w:t>у</w:t>
            </w:r>
            <w:r w:rsidRPr="005A49E8">
              <w:rPr>
                <w:rFonts w:ascii="Times New Roman" w:hAnsi="Times New Roman"/>
              </w:rPr>
              <w:t>шение порядка предоставления «подуслуги» и досудебного (вн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судебного) обжалования реш</w:t>
            </w:r>
            <w:r w:rsidRPr="005A49E8">
              <w:rPr>
                <w:rFonts w:ascii="Times New Roman" w:hAnsi="Times New Roman"/>
              </w:rPr>
              <w:t>е</w:t>
            </w:r>
            <w:r w:rsidRPr="005A49E8">
              <w:rPr>
                <w:rFonts w:ascii="Times New Roman" w:hAnsi="Times New Roman"/>
              </w:rPr>
              <w:t>ний и действий (бездействия) органа в процессе получения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F4262F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23" w:rsidRDefault="00403C23" w:rsidP="00F847AF">
      <w:pPr>
        <w:spacing w:after="0" w:line="240" w:lineRule="auto"/>
      </w:pPr>
      <w:r>
        <w:separator/>
      </w:r>
    </w:p>
  </w:endnote>
  <w:endnote w:type="continuationSeparator" w:id="0">
    <w:p w:rsidR="00403C23" w:rsidRDefault="00403C23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23" w:rsidRDefault="00403C23" w:rsidP="00F847AF">
      <w:pPr>
        <w:spacing w:after="0" w:line="240" w:lineRule="auto"/>
      </w:pPr>
      <w:r>
        <w:separator/>
      </w:r>
    </w:p>
  </w:footnote>
  <w:footnote w:type="continuationSeparator" w:id="0">
    <w:p w:rsidR="00403C23" w:rsidRDefault="00403C23" w:rsidP="00F847AF">
      <w:pPr>
        <w:spacing w:after="0" w:line="240" w:lineRule="auto"/>
      </w:pPr>
      <w:r>
        <w:continuationSeparator/>
      </w:r>
    </w:p>
  </w:footnote>
  <w:footnote w:id="1">
    <w:p w:rsidR="00ED7551" w:rsidRDefault="00ED7551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ED7551" w:rsidRDefault="00ED7551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826"/>
    <w:rsid w:val="0017572F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8A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D73B7"/>
    <w:rsid w:val="003E020B"/>
    <w:rsid w:val="003E3BCE"/>
    <w:rsid w:val="003E485A"/>
    <w:rsid w:val="003E6606"/>
    <w:rsid w:val="003F1322"/>
    <w:rsid w:val="003F6792"/>
    <w:rsid w:val="00403C23"/>
    <w:rsid w:val="004110E9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979CC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60202"/>
    <w:rsid w:val="00564C9C"/>
    <w:rsid w:val="00567A14"/>
    <w:rsid w:val="0057517E"/>
    <w:rsid w:val="0058609C"/>
    <w:rsid w:val="005937F1"/>
    <w:rsid w:val="00593E7C"/>
    <w:rsid w:val="005A3313"/>
    <w:rsid w:val="005A49E8"/>
    <w:rsid w:val="005C1769"/>
    <w:rsid w:val="005D4742"/>
    <w:rsid w:val="005E173B"/>
    <w:rsid w:val="00603283"/>
    <w:rsid w:val="00605F05"/>
    <w:rsid w:val="00624494"/>
    <w:rsid w:val="00634496"/>
    <w:rsid w:val="006375CC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1DBB"/>
    <w:rsid w:val="00844840"/>
    <w:rsid w:val="00845942"/>
    <w:rsid w:val="00870394"/>
    <w:rsid w:val="00870F37"/>
    <w:rsid w:val="008728D3"/>
    <w:rsid w:val="00876F28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46A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38FE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A7109"/>
    <w:rsid w:val="00CB6365"/>
    <w:rsid w:val="00CC202D"/>
    <w:rsid w:val="00CC2ABB"/>
    <w:rsid w:val="00CE450C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C4171"/>
    <w:rsid w:val="00ED4B2B"/>
    <w:rsid w:val="00ED4BC0"/>
    <w:rsid w:val="00ED7551"/>
    <w:rsid w:val="00EE78F2"/>
    <w:rsid w:val="00F03C2A"/>
    <w:rsid w:val="00F04A3E"/>
    <w:rsid w:val="00F17358"/>
    <w:rsid w:val="00F2678A"/>
    <w:rsid w:val="00F30F89"/>
    <w:rsid w:val="00F376CB"/>
    <w:rsid w:val="00F4262F"/>
    <w:rsid w:val="00F47F1C"/>
    <w:rsid w:val="00F5751A"/>
    <w:rsid w:val="00F67812"/>
    <w:rsid w:val="00F75C09"/>
    <w:rsid w:val="00F80A2A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F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BDB6-AB9A-4B4B-AE57-FDE4121C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20</cp:revision>
  <cp:lastPrinted>2017-01-05T13:48:00Z</cp:lastPrinted>
  <dcterms:created xsi:type="dcterms:W3CDTF">2016-11-07T11:33:00Z</dcterms:created>
  <dcterms:modified xsi:type="dcterms:W3CDTF">2017-01-05T14:11:00Z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