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FE" w:rsidRPr="00FB2BB2" w:rsidRDefault="00B94BFE" w:rsidP="00B94BFE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4BFE" w:rsidRDefault="00B94BFE" w:rsidP="00563C34">
      <w:pPr>
        <w:pStyle w:val="ConsPlusNormal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B2BB2">
        <w:rPr>
          <w:rFonts w:eastAsia="Calibri"/>
          <w:color w:val="000000"/>
          <w:sz w:val="28"/>
          <w:szCs w:val="28"/>
          <w:lang w:eastAsia="en-US"/>
        </w:rPr>
        <w:t>РЕЕСТР</w:t>
      </w:r>
    </w:p>
    <w:p w:rsidR="00B94BFE" w:rsidRPr="00FB2BB2" w:rsidRDefault="00B94BFE" w:rsidP="00563C34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FB2BB2">
        <w:rPr>
          <w:rFonts w:eastAsia="Calibri"/>
          <w:color w:val="000000"/>
          <w:sz w:val="28"/>
          <w:szCs w:val="28"/>
          <w:lang w:eastAsia="en-US"/>
        </w:rPr>
        <w:t xml:space="preserve">мест (площадок) накопления твердых коммунальных отходов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>Тройнянского</w:t>
      </w:r>
    </w:p>
    <w:p w:rsidR="00B94BFE" w:rsidRPr="00FB2BB2" w:rsidRDefault="00B94BFE" w:rsidP="00563C3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Бобровского </w:t>
      </w:r>
      <w:r w:rsidRPr="00FB2BB2">
        <w:rPr>
          <w:rFonts w:ascii="Times New Roman" w:hAnsi="Times New Roman"/>
          <w:color w:val="000000"/>
          <w:sz w:val="28"/>
          <w:szCs w:val="28"/>
        </w:rPr>
        <w:t>муниципального района Воронежской области</w:t>
      </w:r>
      <w:r w:rsidR="00563C34">
        <w:rPr>
          <w:rFonts w:ascii="Times New Roman" w:hAnsi="Times New Roman"/>
          <w:color w:val="000000"/>
          <w:sz w:val="28"/>
          <w:szCs w:val="28"/>
        </w:rPr>
        <w:t xml:space="preserve"> на 21.04.2020 года</w:t>
      </w:r>
    </w:p>
    <w:tbl>
      <w:tblPr>
        <w:tblpPr w:leftFromText="180" w:rightFromText="180" w:vertAnchor="text" w:horzAnchor="page" w:tblpX="1964" w:tblpY="654"/>
        <w:tblW w:w="14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9"/>
        <w:gridCol w:w="1751"/>
        <w:gridCol w:w="1522"/>
        <w:gridCol w:w="1570"/>
        <w:gridCol w:w="1025"/>
        <w:gridCol w:w="992"/>
        <w:gridCol w:w="867"/>
        <w:gridCol w:w="1751"/>
        <w:gridCol w:w="1751"/>
        <w:gridCol w:w="1332"/>
      </w:tblGrid>
      <w:tr w:rsidR="00B94BFE" w:rsidRPr="006D7A10" w:rsidTr="005A4876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bidi="en-US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bidi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bidi="en-US"/>
              </w:rPr>
              <w:t>Данные о собственника х мест (площадок) накопления твердых коммунальных отходов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bidi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bidi="en-US"/>
              </w:rPr>
              <w:t>Основания внесения сведений в Реестр</w:t>
            </w:r>
          </w:p>
        </w:tc>
      </w:tr>
      <w:tr w:rsidR="00B94BFE" w:rsidRPr="006D7A10" w:rsidTr="005A4876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bidi="en-US"/>
              </w:rPr>
              <w:t>Сведения об адресе и (или) географических координатах места (площадки) накопления твердых коммунальных отходов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bidi="en-US"/>
              </w:rPr>
              <w:t>Схема размещения места (площадки) накопления твердых коммунальных отходов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bidi="en-US"/>
              </w:rPr>
              <w:t>Сведения об используемо м покрытии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bidi="en-US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bidi="en-US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4BFE" w:rsidRPr="006D7A10" w:rsidTr="005A4876">
        <w:trPr>
          <w:trHeight w:val="1500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val="en-US"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val="en-US" w:bidi="en-US"/>
              </w:rPr>
              <w:t>Количество контейнеров, бункеров, ед.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val="en-US" w:bidi="en-US"/>
              </w:rPr>
              <w:t>V</w:t>
            </w:r>
            <w:r w:rsidRPr="006D7A10">
              <w:rPr>
                <w:rFonts w:cs="Arial"/>
                <w:color w:val="000000"/>
                <w:sz w:val="20"/>
                <w:szCs w:val="20"/>
                <w:lang w:bidi="en-US"/>
              </w:rPr>
              <w:t>, контейнер а, бункера, куб. м</w:t>
            </w: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4BFE" w:rsidRPr="006D7A10" w:rsidTr="005A4876">
        <w:trPr>
          <w:trHeight w:val="300"/>
        </w:trPr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6D7A10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6D7A10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E" w:rsidRPr="006D7A10" w:rsidRDefault="00B94BFE" w:rsidP="005A4876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4BFE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val="en-US"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val="en-US"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val="en-US"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val="en-US"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val="en-US"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val="en-US"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val="en-US"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val="en-US"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val="en-US" w:bidi="en-US"/>
              </w:rPr>
            </w:pPr>
            <w:r w:rsidRPr="006D7A10">
              <w:rPr>
                <w:rFonts w:cs="Arial"/>
                <w:color w:val="000000"/>
                <w:sz w:val="20"/>
                <w:szCs w:val="20"/>
                <w:lang w:val="en-US" w:bidi="en-US"/>
              </w:rPr>
              <w:t>9</w:t>
            </w:r>
          </w:p>
        </w:tc>
      </w:tr>
      <w:tr w:rsidR="00B94BFE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500644" w:rsidRDefault="00B94BFE" w:rsidP="005A487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</w:pPr>
            <w:r w:rsidRPr="005006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С. Тройня, ул.</w:t>
            </w:r>
            <w:r w:rsid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50064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Молодежная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500644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500644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 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отходы, образованные физическими лицами, образующимся в жилых помещениях в процессе потребления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B94BFE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266AB5" w:rsidRDefault="00B94BFE" w:rsidP="005A487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</w:pPr>
            <w:r w:rsidRP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 xml:space="preserve">С. Тройня ул. </w:t>
            </w:r>
            <w:r w:rsid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Гагарина, 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266AB5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266AB5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Площадка № 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отходы, образованные физическими лицами, </w:t>
            </w: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образующимся в жилых помещениях в процессе потребления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B94BFE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500644" w:rsidRDefault="00266AB5" w:rsidP="005A4876">
            <w:pPr>
              <w:pStyle w:val="Standard"/>
              <w:jc w:val="both"/>
              <w:rPr>
                <w:rFonts w:cs="Arial" w:hint="eastAsia"/>
                <w:color w:val="000000"/>
                <w:sz w:val="20"/>
                <w:szCs w:val="20"/>
                <w:lang w:val="ru-RU" w:bidi="en-US"/>
              </w:rPr>
            </w:pPr>
            <w:r w:rsidRP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lastRenderedPageBreak/>
              <w:t xml:space="preserve">С. Тройня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Гагарина, 29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266AB5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отходы, образованные физическими лицами, образующимся в жилых помещениях в процессе потребления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B94BFE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500644" w:rsidRDefault="00266AB5" w:rsidP="005A4876">
            <w:pPr>
              <w:pStyle w:val="Standard"/>
              <w:jc w:val="both"/>
              <w:rPr>
                <w:rFonts w:cs="Arial" w:hint="eastAsia"/>
                <w:color w:val="000000"/>
                <w:sz w:val="20"/>
                <w:szCs w:val="20"/>
                <w:lang w:val="ru-RU" w:bidi="en-US"/>
              </w:rPr>
            </w:pPr>
            <w:r w:rsidRP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 xml:space="preserve">С. Тройня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Гагарина, 40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266AB5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отходы, образованные физическими лицами, образующимся в жилых помещениях в процессе потребления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FE" w:rsidRPr="006D7A10" w:rsidRDefault="00B94BFE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66AB5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266AB5" w:rsidRDefault="00266AB5" w:rsidP="005A487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</w:pPr>
            <w:r w:rsidRP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 xml:space="preserve">С. Тройня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Гагарина, 77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266AB5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отходы, образованные физическими лицами, образующимся в жилых помещениях в процессе потребления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66AB5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266AB5" w:rsidRDefault="00266AB5" w:rsidP="005A487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</w:pPr>
            <w:r w:rsidRP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 xml:space="preserve">С. Тройня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Гагарина, 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266AB5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отходы, образованные физическими лицами, образующимся в жилых помещениях в </w:t>
            </w: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процессе потребления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66AB5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266AB5" w:rsidRDefault="00266AB5" w:rsidP="005A487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</w:pPr>
            <w:r w:rsidRP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lastRenderedPageBreak/>
              <w:t xml:space="preserve">С. Тройня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Гагарина, 120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266AB5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отходы, образованные физическими лицами, образующимся в жилых помещениях в процессе потребления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66AB5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266AB5" w:rsidRDefault="00266AB5" w:rsidP="005A487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</w:pPr>
            <w:r w:rsidRP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С. Тройня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. Советская, 73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266AB5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отходы, образованные физическими лицами, образующимся в жилых помещениях в процессе потребления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66AB5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266AB5" w:rsidRDefault="00266AB5" w:rsidP="005A487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</w:pPr>
            <w:r w:rsidRP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С. Тройня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. Советская, 84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266AB5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отходы, образованные физическими лицами, образующимся в жилых помещениях в процессе потребления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66AB5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266AB5" w:rsidRDefault="00266AB5" w:rsidP="005A487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</w:pPr>
            <w:r w:rsidRP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С. Тройня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. Советская, 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266AB5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отходы, образованные физическими лицами, образующимся в жилых помещениях в процессе потребления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66AB5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266AB5" w:rsidRDefault="00266AB5" w:rsidP="005A487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</w:pPr>
            <w:r w:rsidRP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lastRenderedPageBreak/>
              <w:t>С. Тройня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. Советская, 112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266AB5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430FA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430FA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отходы, образованные физическими лицами, образующимся в жилых помещениях в процессе потребления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66AB5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266AB5" w:rsidRDefault="00266AB5" w:rsidP="005A487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</w:pPr>
            <w:r w:rsidRP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С. Тройня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. Советская, 117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266AB5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отходы, образованные физическими лицами, образующимся в жилых помещениях в процессе потребления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66AB5" w:rsidRPr="006D7A10" w:rsidTr="005A487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266AB5" w:rsidRDefault="00266AB5" w:rsidP="005A487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</w:pPr>
            <w:r w:rsidRPr="00266AB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С. Тройня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bidi="en-US"/>
              </w:rPr>
              <w:t>. Советская, 126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266AB5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Площадка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430FA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430FA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1B284E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отходы, образованные физическими лицами, образующимся в жилых помещениях в процессе потребления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B5" w:rsidRPr="006D7A10" w:rsidRDefault="00266AB5" w:rsidP="005A48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</w:tbl>
    <w:p w:rsidR="00B94BFE" w:rsidRPr="006D7A10" w:rsidRDefault="00B94BFE" w:rsidP="00B94BFE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43788D" w:rsidRDefault="0043788D"/>
    <w:sectPr w:rsidR="0043788D" w:rsidSect="009A64C8">
      <w:headerReference w:type="default" r:id="rId7"/>
      <w:footerReference w:type="default" r:id="rId8"/>
      <w:pgSz w:w="16838" w:h="11906" w:orient="landscape"/>
      <w:pgMar w:top="1134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62" w:rsidRDefault="00075E62" w:rsidP="0000346C">
      <w:r>
        <w:separator/>
      </w:r>
    </w:p>
  </w:endnote>
  <w:endnote w:type="continuationSeparator" w:id="0">
    <w:p w:rsidR="00075E62" w:rsidRDefault="00075E62" w:rsidP="00003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10" w:rsidRDefault="00075E6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62" w:rsidRDefault="00075E62" w:rsidP="0000346C">
      <w:r>
        <w:separator/>
      </w:r>
    </w:p>
  </w:footnote>
  <w:footnote w:type="continuationSeparator" w:id="0">
    <w:p w:rsidR="00075E62" w:rsidRDefault="00075E62" w:rsidP="00003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10" w:rsidRPr="005E0478" w:rsidRDefault="00075E62" w:rsidP="006D7A10">
    <w:pPr>
      <w:pStyle w:val="a3"/>
      <w:rPr>
        <w:color w:val="80000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BFE"/>
    <w:rsid w:val="0000346C"/>
    <w:rsid w:val="00075E62"/>
    <w:rsid w:val="001E2C15"/>
    <w:rsid w:val="002430FA"/>
    <w:rsid w:val="00266AB5"/>
    <w:rsid w:val="0043788D"/>
    <w:rsid w:val="00563C34"/>
    <w:rsid w:val="00A2304E"/>
    <w:rsid w:val="00AB0AE8"/>
    <w:rsid w:val="00B94BFE"/>
    <w:rsid w:val="00EB1A77"/>
    <w:rsid w:val="00EE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94B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94B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BF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d">
    <w:name w:val="Standard"/>
    <w:rsid w:val="00B94B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1B7E-D839-4CE0-BB60-E4499CA6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2020-04-22T09:16:00Z</dcterms:created>
  <dcterms:modified xsi:type="dcterms:W3CDTF">2020-05-13T06:55:00Z</dcterms:modified>
</cp:coreProperties>
</file>